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7D26" w14:textId="77777777" w:rsidR="00E1549F" w:rsidRPr="008E2BFC" w:rsidRDefault="00E1549F" w:rsidP="00E1549F">
      <w:pPr>
        <w:ind w:left="6237"/>
        <w:jc w:val="both"/>
        <w:rPr>
          <w:bCs/>
          <w:sz w:val="24"/>
          <w:szCs w:val="24"/>
        </w:rPr>
      </w:pPr>
      <w:r w:rsidRPr="008E2BFC">
        <w:rPr>
          <w:bCs/>
          <w:sz w:val="24"/>
          <w:szCs w:val="24"/>
        </w:rPr>
        <w:t>УТВЕРЖДАЮ</w:t>
      </w:r>
    </w:p>
    <w:p w14:paraId="45DE0919" w14:textId="77777777" w:rsidR="00E1549F" w:rsidRPr="008E2BFC" w:rsidRDefault="00E941B9" w:rsidP="00E1549F">
      <w:pPr>
        <w:ind w:left="623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Начальник управления мировой юстиции Брянской области</w:t>
      </w:r>
    </w:p>
    <w:p w14:paraId="720FEC4E" w14:textId="77777777" w:rsidR="00E1549F" w:rsidRPr="008E2BFC" w:rsidRDefault="00E1549F" w:rsidP="00E1549F">
      <w:pPr>
        <w:ind w:left="6237"/>
        <w:jc w:val="both"/>
        <w:rPr>
          <w:bCs/>
          <w:sz w:val="24"/>
          <w:szCs w:val="24"/>
        </w:rPr>
      </w:pPr>
    </w:p>
    <w:p w14:paraId="67E95F93" w14:textId="77777777" w:rsidR="00E1549F" w:rsidRPr="008E2BFC" w:rsidRDefault="00E1549F" w:rsidP="00E1549F">
      <w:pPr>
        <w:ind w:left="6237"/>
        <w:jc w:val="both"/>
        <w:rPr>
          <w:bCs/>
          <w:sz w:val="24"/>
          <w:szCs w:val="24"/>
        </w:rPr>
      </w:pPr>
      <w:r w:rsidRPr="008E2BFC">
        <w:rPr>
          <w:bCs/>
          <w:sz w:val="24"/>
          <w:szCs w:val="24"/>
        </w:rPr>
        <w:t xml:space="preserve">__________ </w:t>
      </w:r>
      <w:r w:rsidR="00E941B9">
        <w:rPr>
          <w:bCs/>
          <w:sz w:val="24"/>
          <w:szCs w:val="24"/>
        </w:rPr>
        <w:t xml:space="preserve">В.И. </w:t>
      </w:r>
      <w:proofErr w:type="spellStart"/>
      <w:r w:rsidR="00E941B9">
        <w:rPr>
          <w:bCs/>
          <w:sz w:val="24"/>
          <w:szCs w:val="24"/>
        </w:rPr>
        <w:t>Снытко</w:t>
      </w:r>
      <w:proofErr w:type="spellEnd"/>
    </w:p>
    <w:p w14:paraId="7F047253" w14:textId="77777777" w:rsidR="00E1549F" w:rsidRPr="008E2BFC" w:rsidRDefault="00E1549F" w:rsidP="00E1549F">
      <w:pPr>
        <w:ind w:left="6237"/>
        <w:jc w:val="both"/>
        <w:rPr>
          <w:bCs/>
          <w:sz w:val="24"/>
          <w:szCs w:val="24"/>
        </w:rPr>
      </w:pPr>
    </w:p>
    <w:p w14:paraId="68A2D7E1" w14:textId="77777777" w:rsidR="00E1549F" w:rsidRPr="00C028C5" w:rsidRDefault="00E1549F" w:rsidP="00E1549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028C5">
        <w:rPr>
          <w:rFonts w:eastAsia="Calibri"/>
          <w:sz w:val="24"/>
          <w:szCs w:val="24"/>
          <w:lang w:eastAsia="en-US"/>
        </w:rPr>
        <w:t>ПЛАН</w:t>
      </w:r>
    </w:p>
    <w:p w14:paraId="4A40CB26" w14:textId="77777777" w:rsidR="00E1549F" w:rsidRPr="008F2538" w:rsidRDefault="00E1549F" w:rsidP="00E1549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F2538">
        <w:rPr>
          <w:rFonts w:eastAsia="Calibri"/>
          <w:sz w:val="24"/>
          <w:szCs w:val="24"/>
          <w:lang w:eastAsia="en-US"/>
        </w:rPr>
        <w:t xml:space="preserve">проведения аудиторских мероприятий </w:t>
      </w:r>
    </w:p>
    <w:p w14:paraId="32BE46AC" w14:textId="7A4BC582" w:rsidR="00E1549F" w:rsidRPr="00FE678F" w:rsidRDefault="00E1549F" w:rsidP="00E1549F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FE678F">
        <w:rPr>
          <w:rFonts w:eastAsia="Calibri"/>
          <w:szCs w:val="28"/>
          <w:lang w:eastAsia="en-US"/>
        </w:rPr>
        <w:t>на 20</w:t>
      </w:r>
      <w:r>
        <w:rPr>
          <w:rFonts w:eastAsia="Calibri"/>
          <w:szCs w:val="28"/>
          <w:lang w:eastAsia="en-US"/>
        </w:rPr>
        <w:t>2</w:t>
      </w:r>
      <w:r w:rsidR="00AB6536">
        <w:rPr>
          <w:rFonts w:eastAsia="Calibri"/>
          <w:szCs w:val="28"/>
          <w:lang w:eastAsia="en-US"/>
        </w:rPr>
        <w:t>3</w:t>
      </w:r>
      <w:r w:rsidRPr="00FE678F">
        <w:rPr>
          <w:rFonts w:eastAsia="Calibri"/>
          <w:szCs w:val="28"/>
          <w:lang w:eastAsia="en-US"/>
        </w:rPr>
        <w:t xml:space="preserve"> год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2777"/>
        <w:gridCol w:w="1766"/>
        <w:gridCol w:w="1417"/>
      </w:tblGrid>
      <w:tr w:rsidR="00E1549F" w:rsidRPr="00FB4844" w14:paraId="3A5261B8" w14:textId="77777777" w:rsidTr="00CC6A0E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48AA1478" w14:textId="77777777" w:rsidR="00E1549F" w:rsidRPr="00FB4844" w:rsidRDefault="00E1549F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3FE00D38" w14:textId="77777777" w:rsidR="00E1549F" w:rsidRPr="00FB4844" w:rsidRDefault="00E1549F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7FE14" w14:textId="77777777" w:rsidR="00E1549F" w:rsidRPr="00FB4844" w:rsidRDefault="00E1549F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0BD9" w14:textId="77777777" w:rsidR="00E1549F" w:rsidRPr="00FB4844" w:rsidRDefault="00E1549F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4844">
              <w:rPr>
                <w:sz w:val="24"/>
                <w:szCs w:val="24"/>
              </w:rPr>
              <w:t>Коды</w:t>
            </w:r>
          </w:p>
        </w:tc>
      </w:tr>
      <w:tr w:rsidR="00E1549F" w:rsidRPr="00FB4844" w14:paraId="74E6D9ED" w14:textId="77777777" w:rsidTr="00CC6A0E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57B9A2D" w14:textId="77777777" w:rsidR="00E1549F" w:rsidRPr="00FB4844" w:rsidRDefault="00E1549F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71D66B04" w14:textId="72D62EE1" w:rsidR="00E1549F" w:rsidRPr="00FB4844" w:rsidRDefault="004072A6" w:rsidP="00A91BEA">
            <w:pPr>
              <w:widowControl w:val="0"/>
              <w:autoSpaceDE w:val="0"/>
              <w:autoSpaceDN w:val="0"/>
              <w:adjustRightInd w:val="0"/>
              <w:ind w:left="-480"/>
              <w:jc w:val="center"/>
              <w:rPr>
                <w:sz w:val="24"/>
                <w:szCs w:val="24"/>
              </w:rPr>
            </w:pPr>
            <w:proofErr w:type="gramStart"/>
            <w:r w:rsidRPr="00FB484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«</w:t>
            </w:r>
            <w:proofErr w:type="gramEnd"/>
            <w:r w:rsidR="00D81188">
              <w:rPr>
                <w:sz w:val="24"/>
                <w:szCs w:val="24"/>
              </w:rPr>
              <w:t>2</w:t>
            </w:r>
            <w:r w:rsidR="00A91BEA">
              <w:rPr>
                <w:sz w:val="24"/>
                <w:szCs w:val="24"/>
              </w:rPr>
              <w:t>8</w:t>
            </w:r>
            <w:r w:rsidR="00310C75">
              <w:rPr>
                <w:sz w:val="24"/>
                <w:szCs w:val="24"/>
              </w:rPr>
              <w:t>»</w:t>
            </w:r>
            <w:r w:rsidR="00E1549F" w:rsidRPr="00FB4844">
              <w:rPr>
                <w:sz w:val="24"/>
                <w:szCs w:val="24"/>
              </w:rPr>
              <w:t xml:space="preserve"> </w:t>
            </w:r>
            <w:r w:rsidR="00AB6536">
              <w:rPr>
                <w:sz w:val="24"/>
                <w:szCs w:val="24"/>
              </w:rPr>
              <w:t xml:space="preserve">декабря </w:t>
            </w:r>
            <w:r w:rsidR="00AB6536" w:rsidRPr="00FB4844">
              <w:rPr>
                <w:sz w:val="24"/>
                <w:szCs w:val="24"/>
              </w:rPr>
              <w:t>2022</w:t>
            </w:r>
            <w:r w:rsidR="00AB6536">
              <w:rPr>
                <w:sz w:val="24"/>
                <w:szCs w:val="24"/>
              </w:rPr>
              <w:t xml:space="preserve"> </w:t>
            </w:r>
            <w:r w:rsidR="00E1549F" w:rsidRPr="00FB4844">
              <w:rPr>
                <w:sz w:val="24"/>
                <w:szCs w:val="24"/>
              </w:rPr>
              <w:t>г</w:t>
            </w:r>
            <w:r w:rsidR="00E1549F">
              <w:rPr>
                <w:sz w:val="24"/>
                <w:szCs w:val="24"/>
              </w:rPr>
              <w:t>ода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D45AE9" w14:textId="77777777" w:rsidR="00E1549F" w:rsidRPr="00FB4844" w:rsidRDefault="00E1549F" w:rsidP="00CC6A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484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06A31" w14:textId="6C78EB4F" w:rsidR="00E1549F" w:rsidRPr="00AB6536" w:rsidRDefault="009E200B" w:rsidP="00D229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29EE">
              <w:rPr>
                <w:sz w:val="24"/>
                <w:szCs w:val="24"/>
              </w:rPr>
              <w:t>8</w:t>
            </w:r>
            <w:r w:rsidR="00E1549F">
              <w:rPr>
                <w:sz w:val="24"/>
                <w:szCs w:val="24"/>
              </w:rPr>
              <w:t>.12.20</w:t>
            </w:r>
            <w:r w:rsidR="00D229EE">
              <w:rPr>
                <w:sz w:val="24"/>
                <w:szCs w:val="24"/>
              </w:rPr>
              <w:t>2</w:t>
            </w:r>
            <w:r w:rsidR="00AB6536">
              <w:rPr>
                <w:sz w:val="24"/>
                <w:szCs w:val="24"/>
              </w:rPr>
              <w:t>2</w:t>
            </w:r>
          </w:p>
        </w:tc>
      </w:tr>
      <w:tr w:rsidR="00E1549F" w:rsidRPr="00FB4844" w14:paraId="55023FF7" w14:textId="77777777" w:rsidTr="00CC6A0E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57434A50" w14:textId="77777777" w:rsidR="00E1549F" w:rsidRPr="00FB4844" w:rsidRDefault="00E1549F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4844">
              <w:rPr>
                <w:sz w:val="24"/>
                <w:szCs w:val="24"/>
              </w:rPr>
              <w:t>Наименование главного администратора бюджетных средств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6CA96" w14:textId="77777777" w:rsidR="00E1549F" w:rsidRPr="00FB4844" w:rsidRDefault="00E941B9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мировой юстиции Брянской области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16A913" w14:textId="77777777" w:rsidR="00E1549F" w:rsidRPr="00FB4844" w:rsidRDefault="00E1549F" w:rsidP="00CC6A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4844">
              <w:rPr>
                <w:sz w:val="24"/>
                <w:szCs w:val="24"/>
              </w:rPr>
              <w:t>Глава по 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0E371" w14:textId="77777777" w:rsidR="00E1549F" w:rsidRPr="00FB4844" w:rsidRDefault="00E941B9" w:rsidP="00CC6A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</w:tr>
    </w:tbl>
    <w:p w14:paraId="525CBF5F" w14:textId="77777777" w:rsidR="00E1549F" w:rsidRPr="00FB4844" w:rsidRDefault="00E1549F" w:rsidP="00E1549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985"/>
        <w:gridCol w:w="1417"/>
        <w:gridCol w:w="1418"/>
        <w:gridCol w:w="1984"/>
      </w:tblGrid>
      <w:tr w:rsidR="00E1549F" w:rsidRPr="00500EB6" w14:paraId="34FE389D" w14:textId="77777777" w:rsidTr="00CC6A0E">
        <w:trPr>
          <w:tblHeader/>
        </w:trPr>
        <w:tc>
          <w:tcPr>
            <w:tcW w:w="629" w:type="dxa"/>
          </w:tcPr>
          <w:p w14:paraId="4B2674C8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 xml:space="preserve">№ </w:t>
            </w:r>
            <w:proofErr w:type="spellStart"/>
            <w:r w:rsidRPr="00500EB6">
              <w:rPr>
                <w:sz w:val="20"/>
              </w:rPr>
              <w:t>пп</w:t>
            </w:r>
            <w:proofErr w:type="spellEnd"/>
          </w:p>
        </w:tc>
        <w:tc>
          <w:tcPr>
            <w:tcW w:w="2268" w:type="dxa"/>
          </w:tcPr>
          <w:p w14:paraId="1D5AEB42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Наименование (тема) аудиторского мероприятия</w:t>
            </w:r>
          </w:p>
        </w:tc>
        <w:tc>
          <w:tcPr>
            <w:tcW w:w="1985" w:type="dxa"/>
          </w:tcPr>
          <w:p w14:paraId="44000B35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Объекты аудита (Субъект бюджетных процедур)</w:t>
            </w:r>
          </w:p>
        </w:tc>
        <w:tc>
          <w:tcPr>
            <w:tcW w:w="1417" w:type="dxa"/>
          </w:tcPr>
          <w:p w14:paraId="50BACDFD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Проверяемый период</w:t>
            </w:r>
          </w:p>
        </w:tc>
        <w:tc>
          <w:tcPr>
            <w:tcW w:w="1418" w:type="dxa"/>
          </w:tcPr>
          <w:p w14:paraId="297D45AB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Срок проведения аудиторской проверки</w:t>
            </w:r>
          </w:p>
        </w:tc>
        <w:tc>
          <w:tcPr>
            <w:tcW w:w="1984" w:type="dxa"/>
          </w:tcPr>
          <w:p w14:paraId="45E67408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Ответственные исполнители</w:t>
            </w:r>
          </w:p>
        </w:tc>
      </w:tr>
      <w:tr w:rsidR="00E1549F" w:rsidRPr="00500EB6" w14:paraId="5555C518" w14:textId="77777777" w:rsidTr="00CC6A0E">
        <w:trPr>
          <w:tblHeader/>
        </w:trPr>
        <w:tc>
          <w:tcPr>
            <w:tcW w:w="629" w:type="dxa"/>
          </w:tcPr>
          <w:p w14:paraId="17CEB37B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0EB6">
              <w:rPr>
                <w:b/>
                <w:sz w:val="20"/>
              </w:rPr>
              <w:t>1</w:t>
            </w:r>
          </w:p>
        </w:tc>
        <w:tc>
          <w:tcPr>
            <w:tcW w:w="2268" w:type="dxa"/>
          </w:tcPr>
          <w:p w14:paraId="6FC8445B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0EB6">
              <w:rPr>
                <w:b/>
                <w:sz w:val="20"/>
              </w:rPr>
              <w:t>2</w:t>
            </w:r>
          </w:p>
        </w:tc>
        <w:tc>
          <w:tcPr>
            <w:tcW w:w="1985" w:type="dxa"/>
          </w:tcPr>
          <w:p w14:paraId="70F34C9E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0EB6">
              <w:rPr>
                <w:b/>
                <w:sz w:val="20"/>
              </w:rPr>
              <w:t>3</w:t>
            </w:r>
          </w:p>
        </w:tc>
        <w:tc>
          <w:tcPr>
            <w:tcW w:w="1417" w:type="dxa"/>
          </w:tcPr>
          <w:p w14:paraId="40CF4973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0EB6">
              <w:rPr>
                <w:b/>
                <w:sz w:val="20"/>
              </w:rPr>
              <w:t>4</w:t>
            </w:r>
          </w:p>
        </w:tc>
        <w:tc>
          <w:tcPr>
            <w:tcW w:w="1418" w:type="dxa"/>
          </w:tcPr>
          <w:p w14:paraId="6B41AAF3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0EB6">
              <w:rPr>
                <w:b/>
                <w:sz w:val="20"/>
              </w:rPr>
              <w:t>5</w:t>
            </w:r>
          </w:p>
        </w:tc>
        <w:tc>
          <w:tcPr>
            <w:tcW w:w="1984" w:type="dxa"/>
          </w:tcPr>
          <w:p w14:paraId="514814E0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0EB6">
              <w:rPr>
                <w:b/>
                <w:sz w:val="20"/>
              </w:rPr>
              <w:t>4</w:t>
            </w:r>
          </w:p>
        </w:tc>
      </w:tr>
      <w:tr w:rsidR="00E1549F" w:rsidRPr="00500EB6" w14:paraId="1E692EA2" w14:textId="77777777" w:rsidTr="00CC6A0E">
        <w:tc>
          <w:tcPr>
            <w:tcW w:w="629" w:type="dxa"/>
          </w:tcPr>
          <w:p w14:paraId="5676FCE3" w14:textId="77777777" w:rsidR="00E1549F" w:rsidRPr="00500EB6" w:rsidRDefault="00E1549F" w:rsidP="00CC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00EB6">
              <w:rPr>
                <w:sz w:val="20"/>
              </w:rPr>
              <w:t>1.</w:t>
            </w:r>
          </w:p>
        </w:tc>
        <w:tc>
          <w:tcPr>
            <w:tcW w:w="2268" w:type="dxa"/>
          </w:tcPr>
          <w:p w14:paraId="2DD08222" w14:textId="047E6441" w:rsidR="00E1549F" w:rsidRPr="00500EB6" w:rsidRDefault="00E1549F" w:rsidP="00D229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00EB6">
              <w:rPr>
                <w:sz w:val="20"/>
              </w:rPr>
              <w:t xml:space="preserve">Проверка достоверности бюджетной отчетности </w:t>
            </w:r>
            <w:r w:rsidR="00D60F5F" w:rsidRPr="00500EB6">
              <w:rPr>
                <w:sz w:val="20"/>
              </w:rPr>
              <w:t>управления мировой юстиции Брянской области</w:t>
            </w:r>
            <w:r w:rsidRPr="00500EB6">
              <w:rPr>
                <w:sz w:val="20"/>
              </w:rPr>
              <w:t xml:space="preserve"> за 20</w:t>
            </w:r>
            <w:r w:rsidR="00D229EE">
              <w:rPr>
                <w:sz w:val="20"/>
              </w:rPr>
              <w:t>2</w:t>
            </w:r>
            <w:r w:rsidR="007271BB" w:rsidRPr="007271BB">
              <w:rPr>
                <w:sz w:val="20"/>
              </w:rPr>
              <w:t>1</w:t>
            </w:r>
            <w:r w:rsidRPr="00500EB6">
              <w:rPr>
                <w:sz w:val="20"/>
              </w:rPr>
              <w:t xml:space="preserve"> год </w:t>
            </w:r>
          </w:p>
        </w:tc>
        <w:tc>
          <w:tcPr>
            <w:tcW w:w="1985" w:type="dxa"/>
          </w:tcPr>
          <w:p w14:paraId="331D1AE2" w14:textId="77777777" w:rsidR="00E1549F" w:rsidRPr="00500EB6" w:rsidRDefault="00E1549F" w:rsidP="00500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Составление и представление бюджетной отчетности</w:t>
            </w:r>
          </w:p>
          <w:p w14:paraId="7E9D2358" w14:textId="77777777" w:rsidR="00E1549F" w:rsidRPr="00500EB6" w:rsidRDefault="00E1549F" w:rsidP="00500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(</w:t>
            </w:r>
            <w:r w:rsidR="00E941B9" w:rsidRPr="00500EB6">
              <w:rPr>
                <w:sz w:val="20"/>
              </w:rPr>
              <w:t>финансово-экономический отдел</w:t>
            </w:r>
            <w:r w:rsidRPr="00500EB6">
              <w:rPr>
                <w:sz w:val="20"/>
              </w:rPr>
              <w:t>)</w:t>
            </w:r>
          </w:p>
        </w:tc>
        <w:tc>
          <w:tcPr>
            <w:tcW w:w="1417" w:type="dxa"/>
          </w:tcPr>
          <w:p w14:paraId="6D61DF9A" w14:textId="5EABD048" w:rsidR="00E1549F" w:rsidRPr="00AB6536" w:rsidRDefault="00E1549F" w:rsidP="00D22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01.01.20</w:t>
            </w:r>
            <w:r w:rsidR="00D229EE">
              <w:rPr>
                <w:sz w:val="20"/>
              </w:rPr>
              <w:t>2</w:t>
            </w:r>
            <w:r w:rsidR="00AB6536">
              <w:rPr>
                <w:sz w:val="20"/>
              </w:rPr>
              <w:t>2</w:t>
            </w:r>
            <w:r w:rsidR="007271BB">
              <w:rPr>
                <w:sz w:val="20"/>
                <w:lang w:val="en-US"/>
              </w:rPr>
              <w:t>-</w:t>
            </w:r>
            <w:r w:rsidRPr="00500EB6">
              <w:rPr>
                <w:sz w:val="20"/>
              </w:rPr>
              <w:t xml:space="preserve"> 31.12.20</w:t>
            </w:r>
            <w:r w:rsidR="00D229EE">
              <w:rPr>
                <w:sz w:val="20"/>
              </w:rPr>
              <w:t>2</w:t>
            </w:r>
            <w:r w:rsidR="00AB6536"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5ECC01DE" w14:textId="57231940" w:rsidR="00E1549F" w:rsidRPr="00AB6536" w:rsidRDefault="00D60F5F" w:rsidP="0043329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0EB6">
              <w:rPr>
                <w:sz w:val="20"/>
              </w:rPr>
              <w:t xml:space="preserve">До </w:t>
            </w:r>
            <w:r w:rsidR="00D229EE">
              <w:rPr>
                <w:sz w:val="20"/>
              </w:rPr>
              <w:t>30</w:t>
            </w:r>
            <w:r w:rsidR="00E1549F" w:rsidRPr="00500EB6">
              <w:rPr>
                <w:sz w:val="20"/>
              </w:rPr>
              <w:t>.04.202</w:t>
            </w:r>
            <w:r w:rsidR="00AB6536">
              <w:rPr>
                <w:sz w:val="20"/>
              </w:rPr>
              <w:t>3</w:t>
            </w:r>
          </w:p>
        </w:tc>
        <w:tc>
          <w:tcPr>
            <w:tcW w:w="1984" w:type="dxa"/>
          </w:tcPr>
          <w:p w14:paraId="53708347" w14:textId="77777777" w:rsidR="00E1549F" w:rsidRPr="00500EB6" w:rsidRDefault="00E941B9" w:rsidP="00D22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Начальник ФЭО</w:t>
            </w:r>
          </w:p>
        </w:tc>
      </w:tr>
      <w:tr w:rsidR="00E1549F" w:rsidRPr="008E2BFC" w14:paraId="7511C0BE" w14:textId="77777777" w:rsidTr="00CC6A0E">
        <w:tc>
          <w:tcPr>
            <w:tcW w:w="629" w:type="dxa"/>
          </w:tcPr>
          <w:p w14:paraId="442ECFA6" w14:textId="77777777" w:rsidR="00E1549F" w:rsidRPr="00500EB6" w:rsidRDefault="0016233E" w:rsidP="00CC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00EB6">
              <w:rPr>
                <w:sz w:val="20"/>
              </w:rPr>
              <w:t>2</w:t>
            </w:r>
          </w:p>
        </w:tc>
        <w:tc>
          <w:tcPr>
            <w:tcW w:w="2268" w:type="dxa"/>
          </w:tcPr>
          <w:p w14:paraId="52E0E221" w14:textId="77777777" w:rsidR="00E1549F" w:rsidRPr="00500EB6" w:rsidRDefault="00E1549F" w:rsidP="00162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00EB6">
              <w:rPr>
                <w:sz w:val="20"/>
              </w:rPr>
              <w:t xml:space="preserve">Проверка соблюдения </w:t>
            </w:r>
            <w:r w:rsidR="00F9545C" w:rsidRPr="00500EB6">
              <w:rPr>
                <w:sz w:val="20"/>
              </w:rPr>
              <w:t>управление</w:t>
            </w:r>
            <w:r w:rsidR="00500EB6">
              <w:rPr>
                <w:sz w:val="20"/>
              </w:rPr>
              <w:t>м</w:t>
            </w:r>
            <w:r w:rsidR="00F9545C" w:rsidRPr="00500EB6">
              <w:rPr>
                <w:sz w:val="20"/>
              </w:rPr>
              <w:t xml:space="preserve"> мировой юстиции </w:t>
            </w:r>
            <w:r w:rsidRPr="00500EB6">
              <w:rPr>
                <w:sz w:val="20"/>
              </w:rPr>
              <w:t>Брянской области законодательства Российской Федерации при планировании и осуществлении закупок</w:t>
            </w:r>
            <w:r w:rsidR="0016233E" w:rsidRPr="00500EB6">
              <w:rPr>
                <w:sz w:val="20"/>
              </w:rPr>
              <w:t xml:space="preserve"> товаров, работ, услуг</w:t>
            </w:r>
            <w:r w:rsidRPr="00500EB6">
              <w:rPr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184FE920" w14:textId="77777777" w:rsidR="00E1549F" w:rsidRPr="00500EB6" w:rsidRDefault="00E1549F" w:rsidP="00500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Планирование закупок</w:t>
            </w:r>
            <w:r w:rsidR="00FA798A" w:rsidRPr="00500EB6">
              <w:rPr>
                <w:sz w:val="20"/>
              </w:rPr>
              <w:t>,</w:t>
            </w:r>
          </w:p>
          <w:p w14:paraId="4CAF41FF" w14:textId="77777777" w:rsidR="00E1549F" w:rsidRPr="00500EB6" w:rsidRDefault="00FA798A" w:rsidP="00500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о</w:t>
            </w:r>
            <w:r w:rsidR="00E1549F" w:rsidRPr="00500EB6">
              <w:rPr>
                <w:sz w:val="20"/>
              </w:rPr>
              <w:t>существление закупок</w:t>
            </w:r>
          </w:p>
          <w:p w14:paraId="7A83B783" w14:textId="77777777" w:rsidR="00E1549F" w:rsidRPr="00500EB6" w:rsidRDefault="00E1549F" w:rsidP="00500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(</w:t>
            </w:r>
            <w:r w:rsidR="0016233E" w:rsidRPr="00500EB6">
              <w:rPr>
                <w:sz w:val="20"/>
              </w:rPr>
              <w:t>контрактный управляющий, финансово-экономический отдел</w:t>
            </w:r>
            <w:r w:rsidRPr="00500EB6">
              <w:rPr>
                <w:sz w:val="20"/>
              </w:rPr>
              <w:t>)</w:t>
            </w:r>
          </w:p>
        </w:tc>
        <w:tc>
          <w:tcPr>
            <w:tcW w:w="1417" w:type="dxa"/>
          </w:tcPr>
          <w:p w14:paraId="2A2421AA" w14:textId="5895C5B8" w:rsidR="00E1549F" w:rsidRPr="00AB6536" w:rsidRDefault="0016233E" w:rsidP="00D22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01.01.20</w:t>
            </w:r>
            <w:r w:rsidR="00D229EE">
              <w:rPr>
                <w:sz w:val="20"/>
              </w:rPr>
              <w:t>2</w:t>
            </w:r>
            <w:r w:rsidR="00AB6536">
              <w:rPr>
                <w:sz w:val="20"/>
              </w:rPr>
              <w:t>2</w:t>
            </w:r>
            <w:r w:rsidR="00D229EE">
              <w:rPr>
                <w:sz w:val="20"/>
              </w:rPr>
              <w:t>-</w:t>
            </w:r>
            <w:r w:rsidR="00E1549F" w:rsidRPr="00500EB6">
              <w:rPr>
                <w:sz w:val="20"/>
              </w:rPr>
              <w:t>31.12.20</w:t>
            </w:r>
            <w:r w:rsidR="00D229EE">
              <w:rPr>
                <w:sz w:val="20"/>
              </w:rPr>
              <w:t>2</w:t>
            </w:r>
            <w:r w:rsidR="00AB6536"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472C4103" w14:textId="155CA370" w:rsidR="00E1549F" w:rsidRPr="007271BB" w:rsidRDefault="0016233E" w:rsidP="004332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0EB6">
              <w:rPr>
                <w:sz w:val="20"/>
              </w:rPr>
              <w:t xml:space="preserve">До </w:t>
            </w:r>
            <w:r w:rsidR="00D229EE">
              <w:rPr>
                <w:sz w:val="20"/>
              </w:rPr>
              <w:t>30</w:t>
            </w:r>
            <w:r w:rsidRPr="00500EB6">
              <w:rPr>
                <w:sz w:val="20"/>
              </w:rPr>
              <w:t>.04</w:t>
            </w:r>
            <w:r w:rsidR="00E1549F" w:rsidRPr="00500EB6">
              <w:rPr>
                <w:sz w:val="20"/>
              </w:rPr>
              <w:t>.202</w:t>
            </w:r>
            <w:r w:rsidR="00AB6536">
              <w:rPr>
                <w:sz w:val="20"/>
              </w:rPr>
              <w:t>3</w:t>
            </w:r>
          </w:p>
        </w:tc>
        <w:tc>
          <w:tcPr>
            <w:tcW w:w="1984" w:type="dxa"/>
          </w:tcPr>
          <w:p w14:paraId="07C6EA28" w14:textId="77777777" w:rsidR="00E1549F" w:rsidRPr="008E2BFC" w:rsidRDefault="0016233E" w:rsidP="00D22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0EB6">
              <w:rPr>
                <w:sz w:val="20"/>
              </w:rPr>
              <w:t>Заместитель начальника управления</w:t>
            </w:r>
            <w:r w:rsidR="00865080">
              <w:rPr>
                <w:sz w:val="20"/>
              </w:rPr>
              <w:t>, курирующий материально-техническое обеспечение</w:t>
            </w:r>
          </w:p>
        </w:tc>
      </w:tr>
    </w:tbl>
    <w:p w14:paraId="451C2C6A" w14:textId="77777777" w:rsidR="00E1549F" w:rsidRPr="00FB4844" w:rsidRDefault="00E1549F" w:rsidP="00E1549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5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1080"/>
        <w:gridCol w:w="2215"/>
        <w:gridCol w:w="3295"/>
      </w:tblGrid>
      <w:tr w:rsidR="00E1549F" w14:paraId="55A0D6B3" w14:textId="77777777" w:rsidTr="00D715EB">
        <w:trPr>
          <w:trHeight w:val="820"/>
        </w:trPr>
        <w:tc>
          <w:tcPr>
            <w:tcW w:w="3294" w:type="dxa"/>
          </w:tcPr>
          <w:p w14:paraId="64E0ADDB" w14:textId="3425F42E" w:rsidR="00E1549F" w:rsidRDefault="00E1549F" w:rsidP="00CC6A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4844">
              <w:rPr>
                <w:rFonts w:eastAsia="Calibri"/>
                <w:sz w:val="24"/>
                <w:szCs w:val="24"/>
                <w:lang w:eastAsia="en-US"/>
              </w:rPr>
              <w:t>Субъект внутреннего финансового аудита</w:t>
            </w:r>
            <w:r w:rsidR="001B5C3D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14:paraId="1A7A921D" w14:textId="77777777" w:rsidR="00E1549F" w:rsidRPr="00FB4844" w:rsidRDefault="00E1549F" w:rsidP="00CC6A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gridSpan w:val="2"/>
          </w:tcPr>
          <w:p w14:paraId="6B44170F" w14:textId="77777777" w:rsidR="00E1549F" w:rsidRDefault="00E1549F" w:rsidP="00CC6A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</w:tcPr>
          <w:p w14:paraId="2E3580F4" w14:textId="77777777" w:rsidR="00E1549F" w:rsidRDefault="00E1549F" w:rsidP="00CC6A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549F" w:rsidRPr="0016233E" w14:paraId="060D20B4" w14:textId="77777777" w:rsidTr="00D715EB">
        <w:trPr>
          <w:trHeight w:val="1610"/>
        </w:trPr>
        <w:tc>
          <w:tcPr>
            <w:tcW w:w="4374" w:type="dxa"/>
            <w:gridSpan w:val="2"/>
          </w:tcPr>
          <w:p w14:paraId="16596480" w14:textId="77777777" w:rsidR="00E1549F" w:rsidRDefault="0016233E" w:rsidP="00B87B4B">
            <w:pPr>
              <w:autoSpaceDE w:val="0"/>
              <w:autoSpaceDN w:val="0"/>
              <w:adjustRightInd w:val="0"/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16233E">
              <w:rPr>
                <w:rFonts w:eastAsia="Calibri"/>
                <w:sz w:val="24"/>
                <w:szCs w:val="24"/>
                <w:lang w:eastAsia="en-US"/>
              </w:rPr>
              <w:t>аместитель начальника управления мировой юстиции Брянской области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15" w:type="dxa"/>
          </w:tcPr>
          <w:p w14:paraId="7E71434F" w14:textId="77777777" w:rsidR="00E1549F" w:rsidRDefault="00E1549F" w:rsidP="00CC6A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</w:tcPr>
          <w:p w14:paraId="5A303279" w14:textId="77777777" w:rsidR="00E1549F" w:rsidRDefault="0016233E" w:rsidP="00CC6A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Г.А. Глотов</w:t>
            </w:r>
          </w:p>
        </w:tc>
      </w:tr>
    </w:tbl>
    <w:p w14:paraId="40AC5D93" w14:textId="77777777" w:rsidR="00E1549F" w:rsidRPr="00FB4844" w:rsidRDefault="00E1549F" w:rsidP="00E1549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B4844">
        <w:rPr>
          <w:rFonts w:eastAsia="Calibri"/>
          <w:sz w:val="24"/>
          <w:szCs w:val="24"/>
          <w:lang w:eastAsia="en-US"/>
        </w:rPr>
        <w:t xml:space="preserve">               </w:t>
      </w:r>
    </w:p>
    <w:p w14:paraId="2F8EB57B" w14:textId="1C66A261" w:rsidR="00E1549F" w:rsidRPr="00FB4844" w:rsidRDefault="00310C75" w:rsidP="00E1549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16233E">
        <w:rPr>
          <w:rFonts w:eastAsia="Calibri"/>
          <w:sz w:val="24"/>
          <w:szCs w:val="24"/>
          <w:lang w:eastAsia="en-US"/>
        </w:rPr>
        <w:t>2</w:t>
      </w:r>
      <w:r w:rsidR="00D229EE">
        <w:rPr>
          <w:rFonts w:eastAsia="Calibri"/>
          <w:sz w:val="24"/>
          <w:szCs w:val="24"/>
          <w:lang w:eastAsia="en-US"/>
        </w:rPr>
        <w:t>8</w:t>
      </w:r>
      <w:r>
        <w:rPr>
          <w:rFonts w:eastAsia="Calibri"/>
          <w:sz w:val="24"/>
          <w:szCs w:val="24"/>
          <w:lang w:eastAsia="en-US"/>
        </w:rPr>
        <w:t>»</w:t>
      </w:r>
      <w:r w:rsidR="00E1549F" w:rsidRPr="00FB4844">
        <w:rPr>
          <w:rFonts w:eastAsia="Calibri"/>
          <w:sz w:val="24"/>
          <w:szCs w:val="24"/>
          <w:lang w:eastAsia="en-US"/>
        </w:rPr>
        <w:t xml:space="preserve"> </w:t>
      </w:r>
      <w:r w:rsidR="00E1549F">
        <w:rPr>
          <w:rFonts w:eastAsia="Calibri"/>
          <w:sz w:val="24"/>
          <w:szCs w:val="24"/>
          <w:lang w:eastAsia="en-US"/>
        </w:rPr>
        <w:t>декабря</w:t>
      </w:r>
      <w:r w:rsidR="00E1549F" w:rsidRPr="00FB4844">
        <w:rPr>
          <w:rFonts w:eastAsia="Calibri"/>
          <w:sz w:val="24"/>
          <w:szCs w:val="24"/>
          <w:lang w:eastAsia="en-US"/>
        </w:rPr>
        <w:t xml:space="preserve"> 20</w:t>
      </w:r>
      <w:r w:rsidR="00D229EE">
        <w:rPr>
          <w:rFonts w:eastAsia="Calibri"/>
          <w:sz w:val="24"/>
          <w:szCs w:val="24"/>
          <w:lang w:eastAsia="en-US"/>
        </w:rPr>
        <w:t>2</w:t>
      </w:r>
      <w:r w:rsidR="00AB6536">
        <w:rPr>
          <w:rFonts w:eastAsia="Calibri"/>
          <w:sz w:val="24"/>
          <w:szCs w:val="24"/>
          <w:lang w:eastAsia="en-US"/>
        </w:rPr>
        <w:t>2</w:t>
      </w:r>
      <w:r w:rsidR="00E1549F">
        <w:rPr>
          <w:rFonts w:eastAsia="Calibri"/>
          <w:sz w:val="24"/>
          <w:szCs w:val="24"/>
          <w:lang w:eastAsia="en-US"/>
        </w:rPr>
        <w:t xml:space="preserve"> </w:t>
      </w:r>
      <w:r w:rsidR="00E1549F" w:rsidRPr="00FB4844">
        <w:rPr>
          <w:rFonts w:eastAsia="Calibri"/>
          <w:sz w:val="24"/>
          <w:szCs w:val="24"/>
          <w:lang w:eastAsia="en-US"/>
        </w:rPr>
        <w:t>г</w:t>
      </w:r>
      <w:r w:rsidR="00E1549F">
        <w:rPr>
          <w:rFonts w:eastAsia="Calibri"/>
          <w:sz w:val="24"/>
          <w:szCs w:val="24"/>
          <w:lang w:eastAsia="en-US"/>
        </w:rPr>
        <w:t>ода</w:t>
      </w:r>
    </w:p>
    <w:sectPr w:rsidR="00E1549F" w:rsidRPr="00FB4844" w:rsidSect="00D715EB">
      <w:footerReference w:type="default" r:id="rId7"/>
      <w:footerReference w:type="first" r:id="rId8"/>
      <w:pgSz w:w="11907" w:h="16840"/>
      <w:pgMar w:top="397" w:right="851" w:bottom="1077" w:left="1418" w:header="567" w:footer="7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44F5" w14:textId="77777777" w:rsidR="00277DC1" w:rsidRDefault="00277DC1">
      <w:r>
        <w:separator/>
      </w:r>
    </w:p>
  </w:endnote>
  <w:endnote w:type="continuationSeparator" w:id="0">
    <w:p w14:paraId="4D5865B1" w14:textId="77777777" w:rsidR="00277DC1" w:rsidRDefault="0027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4BFC" w14:textId="77777777" w:rsidR="00140E05" w:rsidRDefault="00E154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16C35">
      <w:rPr>
        <w:noProof/>
      </w:rPr>
      <w:t>2</w:t>
    </w:r>
    <w:r>
      <w:fldChar w:fldCharType="end"/>
    </w:r>
  </w:p>
  <w:p w14:paraId="193AC60F" w14:textId="77777777" w:rsidR="00140E05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386F" w14:textId="77777777" w:rsidR="00140E0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A040" w14:textId="77777777" w:rsidR="00277DC1" w:rsidRDefault="00277DC1">
      <w:r>
        <w:separator/>
      </w:r>
    </w:p>
  </w:footnote>
  <w:footnote w:type="continuationSeparator" w:id="0">
    <w:p w14:paraId="1367480D" w14:textId="77777777" w:rsidR="00277DC1" w:rsidRDefault="00277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49F"/>
    <w:rsid w:val="000A2E75"/>
    <w:rsid w:val="00132EA3"/>
    <w:rsid w:val="0016233E"/>
    <w:rsid w:val="001B5C3D"/>
    <w:rsid w:val="001E2C4A"/>
    <w:rsid w:val="00277DC1"/>
    <w:rsid w:val="002868C0"/>
    <w:rsid w:val="002E6EB2"/>
    <w:rsid w:val="00310C75"/>
    <w:rsid w:val="004072A6"/>
    <w:rsid w:val="00416C35"/>
    <w:rsid w:val="00433291"/>
    <w:rsid w:val="00500EB6"/>
    <w:rsid w:val="005549C4"/>
    <w:rsid w:val="00574012"/>
    <w:rsid w:val="007271BB"/>
    <w:rsid w:val="008409C2"/>
    <w:rsid w:val="00865080"/>
    <w:rsid w:val="009902E9"/>
    <w:rsid w:val="009C0699"/>
    <w:rsid w:val="009E200B"/>
    <w:rsid w:val="00A12EBA"/>
    <w:rsid w:val="00A91BEA"/>
    <w:rsid w:val="00AB6536"/>
    <w:rsid w:val="00B172B5"/>
    <w:rsid w:val="00B87B4B"/>
    <w:rsid w:val="00BC464E"/>
    <w:rsid w:val="00C50DC9"/>
    <w:rsid w:val="00D229EE"/>
    <w:rsid w:val="00D60F5F"/>
    <w:rsid w:val="00D715EB"/>
    <w:rsid w:val="00D81188"/>
    <w:rsid w:val="00DA5F60"/>
    <w:rsid w:val="00DB33B5"/>
    <w:rsid w:val="00E1549F"/>
    <w:rsid w:val="00E34ADA"/>
    <w:rsid w:val="00E941B9"/>
    <w:rsid w:val="00EB40D5"/>
    <w:rsid w:val="00F86466"/>
    <w:rsid w:val="00F9545C"/>
    <w:rsid w:val="00FA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737F"/>
  <w15:docId w15:val="{A6DC5531-7903-4B19-86B9-CACD006A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549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1549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1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6C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6C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8E92-2A23-40C7-9ECE-DB51D558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User</cp:lastModifiedBy>
  <cp:revision>29</cp:revision>
  <cp:lastPrinted>2023-04-21T11:43:00Z</cp:lastPrinted>
  <dcterms:created xsi:type="dcterms:W3CDTF">2021-01-29T05:39:00Z</dcterms:created>
  <dcterms:modified xsi:type="dcterms:W3CDTF">2023-04-21T11:44:00Z</dcterms:modified>
</cp:coreProperties>
</file>